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54FFB" w14:textId="0BF68E51" w:rsidR="003342E8" w:rsidRPr="00B96BF3" w:rsidRDefault="00B96BF3" w:rsidP="00B96BF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6BF3">
        <w:rPr>
          <w:rFonts w:ascii="Times New Roman" w:hAnsi="Times New Roman" w:cs="Times New Roman"/>
          <w:b/>
          <w:bCs/>
          <w:sz w:val="24"/>
          <w:szCs w:val="24"/>
        </w:rPr>
        <w:t xml:space="preserve">Biedrības   </w:t>
      </w:r>
      <w:r w:rsidRPr="00905E82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905E8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905E8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905E8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905E8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905E8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905E8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“</w:t>
      </w:r>
    </w:p>
    <w:p w14:paraId="0CBE6304" w14:textId="3E483A07" w:rsidR="00B96BF3" w:rsidRPr="00B96BF3" w:rsidRDefault="00B96BF3" w:rsidP="00B96B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96BF3">
        <w:rPr>
          <w:rFonts w:ascii="Times New Roman" w:hAnsi="Times New Roman" w:cs="Times New Roman"/>
          <w:sz w:val="24"/>
          <w:szCs w:val="24"/>
        </w:rPr>
        <w:t xml:space="preserve">vienotais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B96BF3">
        <w:rPr>
          <w:rFonts w:ascii="Times New Roman" w:hAnsi="Times New Roman" w:cs="Times New Roman"/>
          <w:sz w:val="24"/>
          <w:szCs w:val="24"/>
        </w:rPr>
        <w:t>eģ</w:t>
      </w:r>
      <w:proofErr w:type="spellEnd"/>
      <w:r w:rsidRPr="00B96BF3">
        <w:rPr>
          <w:rFonts w:ascii="Times New Roman" w:hAnsi="Times New Roman" w:cs="Times New Roman"/>
          <w:sz w:val="24"/>
          <w:szCs w:val="24"/>
        </w:rPr>
        <w:t>. Nr.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362FB29" w14:textId="174A353B" w:rsidR="00B96BF3" w:rsidRPr="00B96BF3" w:rsidRDefault="00B96BF3" w:rsidP="00B96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E8CA0A" w14:textId="2D1B92AD" w:rsidR="00B96BF3" w:rsidRPr="00DE5A49" w:rsidRDefault="00B96BF3" w:rsidP="00DE5A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E5A49">
        <w:rPr>
          <w:rFonts w:ascii="Times New Roman" w:hAnsi="Times New Roman" w:cs="Times New Roman"/>
          <w:sz w:val="24"/>
          <w:szCs w:val="24"/>
        </w:rPr>
        <w:t>Biedru sapulces protokols Nr.</w:t>
      </w:r>
      <w:r w:rsidRPr="00DE5A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E5A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E5A4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32AAC2F" w14:textId="77777777" w:rsidR="00DE5A49" w:rsidRDefault="00DE5A49" w:rsidP="00DE5A4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9A76BBD" w14:textId="6DB851E5" w:rsidR="00B96BF3" w:rsidRPr="00B96BF3" w:rsidRDefault="00B96BF3" w:rsidP="00DE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</w:rPr>
        <w:t>, 20__.gada ____.__________________</w:t>
      </w:r>
    </w:p>
    <w:p w14:paraId="27732FAC" w14:textId="6C41C79B" w:rsidR="00B96BF3" w:rsidRPr="00B96BF3" w:rsidRDefault="00B96BF3" w:rsidP="00B96BF3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B96BF3">
        <w:rPr>
          <w:rFonts w:ascii="Times New Roman" w:hAnsi="Times New Roman" w:cs="Times New Roman"/>
          <w:sz w:val="24"/>
          <w:szCs w:val="24"/>
          <w:vertAlign w:val="superscript"/>
        </w:rPr>
        <w:t>(vieta)</w:t>
      </w:r>
      <w:r w:rsidRPr="00B96BF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96BF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96BF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96BF3">
        <w:rPr>
          <w:rFonts w:ascii="Times New Roman" w:hAnsi="Times New Roman" w:cs="Times New Roman"/>
          <w:sz w:val="24"/>
          <w:szCs w:val="24"/>
          <w:vertAlign w:val="superscript"/>
        </w:rPr>
        <w:tab/>
        <w:t>(datums)</w:t>
      </w:r>
    </w:p>
    <w:p w14:paraId="6D5264B8" w14:textId="7D57C6B1" w:rsidR="00B96BF3" w:rsidRPr="00B96BF3" w:rsidRDefault="00B96BF3" w:rsidP="00DE5A4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96BF3">
        <w:rPr>
          <w:rFonts w:ascii="Times New Roman" w:hAnsi="Times New Roman" w:cs="Times New Roman"/>
          <w:sz w:val="24"/>
          <w:szCs w:val="24"/>
        </w:rPr>
        <w:t xml:space="preserve">Biedru sapulci sasaukusi </w:t>
      </w:r>
      <w:r w:rsidRPr="00B96BF3">
        <w:rPr>
          <w:rFonts w:ascii="Times New Roman" w:hAnsi="Times New Roman" w:cs="Times New Roman"/>
          <w:i/>
          <w:iCs/>
          <w:sz w:val="24"/>
          <w:szCs w:val="24"/>
        </w:rPr>
        <w:t>valde.</w:t>
      </w:r>
    </w:p>
    <w:p w14:paraId="751E0634" w14:textId="23C34D39" w:rsidR="00DE5A49" w:rsidRPr="00DE5A49" w:rsidRDefault="00B96BF3" w:rsidP="00DE5A49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DE5A49">
        <w:rPr>
          <w:rFonts w:ascii="Times New Roman" w:hAnsi="Times New Roman" w:cs="Times New Roman"/>
          <w:i/>
          <w:iCs/>
          <w:sz w:val="20"/>
          <w:szCs w:val="20"/>
        </w:rPr>
        <w:t>/Ja biedru sapulci sasaukuši biedri, nevis valde, tad valdes vietā jānorāda biedru skaitu, kuri sasaukuši sapulci, ņemot vērā, ka biedru sapulci tiesīgi sasaukt 1/10 biedrības biedru/</w:t>
      </w:r>
      <w:r w:rsidR="000421A5">
        <w:rPr>
          <w:rStyle w:val="Vresatsauce"/>
          <w:rFonts w:ascii="Times New Roman" w:hAnsi="Times New Roman" w:cs="Times New Roman"/>
          <w:i/>
          <w:iCs/>
          <w:sz w:val="20"/>
          <w:szCs w:val="20"/>
        </w:rPr>
        <w:footnoteReference w:id="1"/>
      </w:r>
    </w:p>
    <w:p w14:paraId="2A23830F" w14:textId="77777777" w:rsidR="00DE5A49" w:rsidRDefault="00DE5A49" w:rsidP="00DE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9CA07D" w14:textId="20E91DA8" w:rsidR="00B96BF3" w:rsidRPr="00B96BF3" w:rsidRDefault="00B96BF3" w:rsidP="00DE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BF3">
        <w:rPr>
          <w:rFonts w:ascii="Times New Roman" w:hAnsi="Times New Roman" w:cs="Times New Roman"/>
          <w:sz w:val="24"/>
          <w:szCs w:val="24"/>
        </w:rPr>
        <w:t>Biedriem par sapulces sasaukšanu paziņots 20__.gada ___. _____________.</w:t>
      </w:r>
    </w:p>
    <w:p w14:paraId="36506AA9" w14:textId="77777777" w:rsidR="00DE5A49" w:rsidRDefault="00DE5A49" w:rsidP="00DE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5080CD" w14:textId="2F67A5CD" w:rsidR="00B96BF3" w:rsidRPr="00B96BF3" w:rsidRDefault="00B96BF3" w:rsidP="00DE5A4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96BF3">
        <w:rPr>
          <w:rFonts w:ascii="Times New Roman" w:hAnsi="Times New Roman" w:cs="Times New Roman"/>
          <w:sz w:val="24"/>
          <w:szCs w:val="24"/>
        </w:rPr>
        <w:t xml:space="preserve">Paziņošanas veids: </w:t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D8C138C" w14:textId="41B194DA" w:rsidR="00B96BF3" w:rsidRPr="00DE5A49" w:rsidRDefault="00B96BF3" w:rsidP="00DE5A49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DE5A49">
        <w:rPr>
          <w:rFonts w:ascii="Times New Roman" w:hAnsi="Times New Roman" w:cs="Times New Roman"/>
          <w:i/>
          <w:iCs/>
          <w:sz w:val="20"/>
          <w:szCs w:val="20"/>
        </w:rPr>
        <w:t>/Jāievēro, ka biedriem par sapulci paziņo saskaņā ar statūtos noteikto paziņošanas veidu/</w:t>
      </w:r>
    </w:p>
    <w:p w14:paraId="2F45E83E" w14:textId="77777777" w:rsidR="00DE5A49" w:rsidRDefault="00DE5A49" w:rsidP="00DE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A85147" w14:textId="43D341A1" w:rsidR="00B96BF3" w:rsidRPr="00B96BF3" w:rsidRDefault="00B96BF3" w:rsidP="00DE5A4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96BF3">
        <w:rPr>
          <w:rFonts w:ascii="Times New Roman" w:hAnsi="Times New Roman" w:cs="Times New Roman"/>
          <w:sz w:val="24"/>
          <w:szCs w:val="24"/>
        </w:rPr>
        <w:t xml:space="preserve">Kopējais biedrības </w:t>
      </w:r>
      <w:r w:rsidRPr="00905E82">
        <w:rPr>
          <w:rFonts w:ascii="Times New Roman" w:hAnsi="Times New Roman" w:cs="Times New Roman"/>
          <w:i/>
          <w:iCs/>
          <w:sz w:val="24"/>
          <w:szCs w:val="24"/>
        </w:rPr>
        <w:t>biedru</w:t>
      </w:r>
      <w:r w:rsidRPr="00B96BF3">
        <w:rPr>
          <w:rFonts w:ascii="Times New Roman" w:hAnsi="Times New Roman" w:cs="Times New Roman"/>
          <w:sz w:val="24"/>
          <w:szCs w:val="24"/>
        </w:rPr>
        <w:t xml:space="preserve"> skaits: </w:t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  <w:t>;</w:t>
      </w:r>
    </w:p>
    <w:p w14:paraId="0CE58641" w14:textId="77777777" w:rsidR="00DE5A49" w:rsidRDefault="00DE5A49" w:rsidP="00DE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ABB8A4" w14:textId="77777777" w:rsidR="000421A5" w:rsidRDefault="00B96BF3" w:rsidP="00DE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BF3">
        <w:rPr>
          <w:rFonts w:ascii="Times New Roman" w:hAnsi="Times New Roman" w:cs="Times New Roman"/>
          <w:sz w:val="24"/>
          <w:szCs w:val="24"/>
        </w:rPr>
        <w:t xml:space="preserve">Sapulcē klātesošo </w:t>
      </w:r>
      <w:r w:rsidRPr="00905E82">
        <w:rPr>
          <w:rFonts w:ascii="Times New Roman" w:hAnsi="Times New Roman" w:cs="Times New Roman"/>
          <w:i/>
          <w:iCs/>
          <w:sz w:val="24"/>
          <w:szCs w:val="24"/>
        </w:rPr>
        <w:t>biedru</w:t>
      </w:r>
      <w:r w:rsidRPr="00B96BF3">
        <w:rPr>
          <w:rFonts w:ascii="Times New Roman" w:hAnsi="Times New Roman" w:cs="Times New Roman"/>
          <w:sz w:val="24"/>
          <w:szCs w:val="24"/>
        </w:rPr>
        <w:t xml:space="preserve"> skaits: </w:t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="000421A5">
        <w:rPr>
          <w:rFonts w:ascii="Times New Roman" w:hAnsi="Times New Roman" w:cs="Times New Roman"/>
          <w:sz w:val="24"/>
          <w:szCs w:val="24"/>
        </w:rPr>
        <w:t>:</w:t>
      </w:r>
    </w:p>
    <w:p w14:paraId="52E14CE7" w14:textId="77777777" w:rsidR="000E18A1" w:rsidRPr="00DE5A49" w:rsidRDefault="000E18A1" w:rsidP="000E18A1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DE5A49">
        <w:rPr>
          <w:rFonts w:ascii="Times New Roman" w:hAnsi="Times New Roman" w:cs="Times New Roman"/>
          <w:i/>
          <w:iCs/>
          <w:sz w:val="20"/>
          <w:szCs w:val="20"/>
        </w:rPr>
        <w:t xml:space="preserve">/Ja sasaukta </w:t>
      </w:r>
      <w:r w:rsidRPr="00DE5A4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pārstāvju </w:t>
      </w:r>
      <w:r w:rsidRPr="00DE5A49">
        <w:rPr>
          <w:rFonts w:ascii="Times New Roman" w:hAnsi="Times New Roman" w:cs="Times New Roman"/>
          <w:i/>
          <w:iCs/>
          <w:sz w:val="20"/>
          <w:szCs w:val="20"/>
        </w:rPr>
        <w:t>sapulce, norāda kopējo izvirzīto pārstāvju (delegātu) skaitu un pārstāvju skaitu, kas piedalās sapulcē/</w:t>
      </w:r>
    </w:p>
    <w:p w14:paraId="36885A6F" w14:textId="77777777" w:rsidR="000421A5" w:rsidRDefault="000421A5" w:rsidP="00DE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9F9C6" w14:textId="1462108C" w:rsidR="000421A5" w:rsidRDefault="000421A5" w:rsidP="00DE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0421A5">
        <w:rPr>
          <w:rFonts w:ascii="Times New Roman" w:hAnsi="Times New Roman" w:cs="Times New Roman"/>
          <w:sz w:val="24"/>
          <w:szCs w:val="24"/>
        </w:rPr>
        <w:t>iedru skait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421A5">
        <w:rPr>
          <w:rFonts w:ascii="Times New Roman" w:hAnsi="Times New Roman" w:cs="Times New Roman"/>
          <w:sz w:val="24"/>
          <w:szCs w:val="24"/>
        </w:rPr>
        <w:t>, kuri izmantojuši tiesības balsot pirms biedru sapulces</w:t>
      </w:r>
      <w:r>
        <w:rPr>
          <w:rFonts w:ascii="Times New Roman" w:hAnsi="Times New Roman" w:cs="Times New Roman"/>
          <w:sz w:val="24"/>
          <w:szCs w:val="24"/>
        </w:rPr>
        <w:t>: ___________</w:t>
      </w:r>
      <w:r>
        <w:rPr>
          <w:rStyle w:val="Vresatsauce"/>
          <w:rFonts w:ascii="Times New Roman" w:hAnsi="Times New Roman" w:cs="Times New Roman"/>
          <w:sz w:val="24"/>
          <w:szCs w:val="24"/>
        </w:rPr>
        <w:footnoteReference w:id="2"/>
      </w:r>
    </w:p>
    <w:p w14:paraId="3F26A086" w14:textId="77777777" w:rsidR="000421A5" w:rsidRDefault="000421A5" w:rsidP="00DE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71A333" w14:textId="731CC7BF" w:rsidR="00B96BF3" w:rsidRPr="00B96BF3" w:rsidRDefault="000421A5" w:rsidP="00DE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96BF3" w:rsidRPr="00B96BF3">
        <w:rPr>
          <w:rFonts w:ascii="Times New Roman" w:hAnsi="Times New Roman" w:cs="Times New Roman"/>
          <w:sz w:val="24"/>
          <w:szCs w:val="24"/>
        </w:rPr>
        <w:t>apulce saskaņā ar statūtu noteikumiem ir lemttiesīga.</w:t>
      </w:r>
    </w:p>
    <w:p w14:paraId="6A06D543" w14:textId="77777777" w:rsidR="00DE5A49" w:rsidRDefault="00DE5A49" w:rsidP="00DE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46E252" w14:textId="10AA22D4" w:rsidR="00B96BF3" w:rsidRPr="00B96BF3" w:rsidRDefault="00B96BF3" w:rsidP="00DE5A4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96BF3">
        <w:rPr>
          <w:rFonts w:ascii="Times New Roman" w:hAnsi="Times New Roman" w:cs="Times New Roman"/>
          <w:sz w:val="24"/>
          <w:szCs w:val="24"/>
        </w:rPr>
        <w:t xml:space="preserve">Sapulces vadītājs: </w:t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68E3195" w14:textId="77777777" w:rsidR="00DE5A49" w:rsidRPr="00DE5A49" w:rsidRDefault="00DE5A49" w:rsidP="00DE5A49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DE5A49">
        <w:rPr>
          <w:rFonts w:ascii="Times New Roman" w:hAnsi="Times New Roman" w:cs="Times New Roman"/>
          <w:i/>
          <w:iCs/>
          <w:sz w:val="20"/>
          <w:szCs w:val="20"/>
        </w:rPr>
        <w:t>/Ja biedru sapulci nevada valdes priekšsēdētājs, biedru sapulcei jālemj par cita sapulces vadītāja ievēlēšanu un minētais lēmums jāatspoguļo sapulces protokolā/</w:t>
      </w:r>
    </w:p>
    <w:p w14:paraId="10C625C3" w14:textId="77777777" w:rsidR="00DE5A49" w:rsidRDefault="00DE5A49" w:rsidP="00DE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989DB7" w14:textId="233058AA" w:rsidR="00B96BF3" w:rsidRPr="00B96BF3" w:rsidRDefault="00B96BF3" w:rsidP="00DE5A4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96BF3">
        <w:rPr>
          <w:rFonts w:ascii="Times New Roman" w:hAnsi="Times New Roman" w:cs="Times New Roman"/>
          <w:sz w:val="24"/>
          <w:szCs w:val="24"/>
        </w:rPr>
        <w:t xml:space="preserve">Protokolists: </w:t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5604F63" w14:textId="1AD25266" w:rsidR="00B96BF3" w:rsidRPr="00DE5A49" w:rsidRDefault="00B96BF3" w:rsidP="00DE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AFC6D5" w14:textId="1810D1FC" w:rsidR="00B96BF3" w:rsidRDefault="00B96BF3" w:rsidP="00DE5A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6BF3">
        <w:rPr>
          <w:rFonts w:ascii="Times New Roman" w:hAnsi="Times New Roman" w:cs="Times New Roman"/>
          <w:b/>
          <w:bCs/>
          <w:sz w:val="24"/>
          <w:szCs w:val="24"/>
        </w:rPr>
        <w:t>Darba kārtībā:</w:t>
      </w:r>
    </w:p>
    <w:p w14:paraId="58547481" w14:textId="77777777" w:rsidR="00DE5A49" w:rsidRPr="00DE5A49" w:rsidRDefault="00DE5A49" w:rsidP="00DE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76D33" w14:textId="0FB4C132" w:rsidR="00B96BF3" w:rsidRPr="00DE5A49" w:rsidRDefault="00B96BF3" w:rsidP="00DE5A49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49">
        <w:rPr>
          <w:rFonts w:ascii="Times New Roman" w:hAnsi="Times New Roman" w:cs="Times New Roman"/>
          <w:sz w:val="24"/>
          <w:szCs w:val="24"/>
        </w:rPr>
        <w:t>……………………………………………………..;</w:t>
      </w:r>
    </w:p>
    <w:p w14:paraId="24645F47" w14:textId="77777777" w:rsidR="00B96BF3" w:rsidRPr="00DE5A49" w:rsidRDefault="00B96BF3" w:rsidP="00DE5A49">
      <w:pPr>
        <w:pStyle w:val="Sarakstarindkop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F2131F" w14:textId="77777777" w:rsidR="00905E82" w:rsidRDefault="00B96BF3" w:rsidP="00DE5A49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49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="00905E82">
        <w:rPr>
          <w:rFonts w:ascii="Times New Roman" w:hAnsi="Times New Roman" w:cs="Times New Roman"/>
          <w:sz w:val="24"/>
          <w:szCs w:val="24"/>
        </w:rPr>
        <w:t>;</w:t>
      </w:r>
    </w:p>
    <w:p w14:paraId="303EC344" w14:textId="77777777" w:rsidR="00905E82" w:rsidRDefault="00905E82" w:rsidP="00DE5A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D742A7" w14:textId="3AA6E8D3" w:rsidR="00B96BF3" w:rsidRDefault="00B96BF3" w:rsidP="00DE5A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6BF3">
        <w:rPr>
          <w:rFonts w:ascii="Times New Roman" w:hAnsi="Times New Roman" w:cs="Times New Roman"/>
          <w:b/>
          <w:bCs/>
          <w:sz w:val="24"/>
          <w:szCs w:val="24"/>
        </w:rPr>
        <w:t>Sapulcē nolēma:</w:t>
      </w:r>
    </w:p>
    <w:p w14:paraId="00EC8389" w14:textId="77777777" w:rsidR="00DE5A49" w:rsidRPr="00DE5A49" w:rsidRDefault="00DE5A49" w:rsidP="00DE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014199" w14:textId="135FB630" w:rsidR="00B96BF3" w:rsidRPr="00DE5A49" w:rsidRDefault="00B96BF3" w:rsidP="00A47703">
      <w:pPr>
        <w:pStyle w:val="Sarakstarindkop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5A49">
        <w:rPr>
          <w:rFonts w:ascii="Times New Roman" w:hAnsi="Times New Roman" w:cs="Times New Roman"/>
          <w:sz w:val="24"/>
          <w:szCs w:val="24"/>
        </w:rPr>
        <w:t>………………………………………………………;</w:t>
      </w:r>
    </w:p>
    <w:p w14:paraId="59DD1E56" w14:textId="328D4B50" w:rsidR="00B96BF3" w:rsidRPr="00DE5A49" w:rsidRDefault="00B96BF3" w:rsidP="00A477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5A49">
        <w:rPr>
          <w:rFonts w:ascii="Times New Roman" w:hAnsi="Times New Roman" w:cs="Times New Roman"/>
          <w:sz w:val="24"/>
          <w:szCs w:val="24"/>
        </w:rPr>
        <w:t xml:space="preserve">Par </w:t>
      </w:r>
      <w:r w:rsidRPr="00DE5A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E5A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E5A49">
        <w:rPr>
          <w:rFonts w:ascii="Times New Roman" w:hAnsi="Times New Roman" w:cs="Times New Roman"/>
          <w:sz w:val="24"/>
          <w:szCs w:val="24"/>
        </w:rPr>
        <w:t xml:space="preserve">, Pret </w:t>
      </w:r>
      <w:r w:rsidRPr="00DE5A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E5A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E5A49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BDD1C8F" w14:textId="42F883B2" w:rsidR="00B96BF3" w:rsidRDefault="00B96BF3" w:rsidP="00A47703">
      <w:pPr>
        <w:pStyle w:val="Sarakstarindkop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5A49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905E82">
        <w:rPr>
          <w:rFonts w:ascii="Times New Roman" w:hAnsi="Times New Roman" w:cs="Times New Roman"/>
          <w:sz w:val="24"/>
          <w:szCs w:val="24"/>
        </w:rPr>
        <w:t>…;</w:t>
      </w:r>
    </w:p>
    <w:p w14:paraId="0FE99B93" w14:textId="77777777" w:rsidR="00905E82" w:rsidRPr="00905E82" w:rsidRDefault="00905E82" w:rsidP="00905E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5E82">
        <w:rPr>
          <w:rFonts w:ascii="Times New Roman" w:hAnsi="Times New Roman" w:cs="Times New Roman"/>
          <w:sz w:val="24"/>
          <w:szCs w:val="24"/>
        </w:rPr>
        <w:lastRenderedPageBreak/>
        <w:t xml:space="preserve">Par </w:t>
      </w:r>
      <w:r w:rsidRPr="00905E8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5E8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5E82">
        <w:rPr>
          <w:rFonts w:ascii="Times New Roman" w:hAnsi="Times New Roman" w:cs="Times New Roman"/>
          <w:sz w:val="24"/>
          <w:szCs w:val="24"/>
        </w:rPr>
        <w:t xml:space="preserve">, Pret </w:t>
      </w:r>
      <w:r w:rsidRPr="00905E8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5E8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5E82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8E394E5" w14:textId="77777777" w:rsidR="00FE2413" w:rsidRPr="00B96BF3" w:rsidRDefault="00FE2413" w:rsidP="00DE5A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603C3" w14:textId="77777777" w:rsidR="00905E82" w:rsidRDefault="00905E82" w:rsidP="00DE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B067E" w14:textId="72D5CEA8" w:rsidR="00B96BF3" w:rsidRPr="00B96BF3" w:rsidRDefault="00B96BF3" w:rsidP="00DE5A4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96BF3">
        <w:rPr>
          <w:rFonts w:ascii="Times New Roman" w:hAnsi="Times New Roman" w:cs="Times New Roman"/>
          <w:sz w:val="24"/>
          <w:szCs w:val="24"/>
        </w:rPr>
        <w:t xml:space="preserve">Sapulces vadītājs: </w:t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E2413">
        <w:rPr>
          <w:rFonts w:ascii="Times New Roman" w:hAnsi="Times New Roman" w:cs="Times New Roman"/>
          <w:sz w:val="24"/>
          <w:szCs w:val="24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  <w:t>;</w:t>
      </w:r>
    </w:p>
    <w:p w14:paraId="419F67FF" w14:textId="6BA0F23F" w:rsidR="00B96BF3" w:rsidRPr="00FE2413" w:rsidRDefault="00B96BF3" w:rsidP="00DE5A4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FE241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E241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E241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E241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(personiskais paraksts)      </w:t>
      </w:r>
      <w:r w:rsidR="00FE241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       </w:t>
      </w:r>
      <w:r w:rsidRPr="00FE241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(paraksta atšifrējums)</w:t>
      </w:r>
    </w:p>
    <w:p w14:paraId="0F9F6E89" w14:textId="73B73BC3" w:rsidR="00FE2413" w:rsidRPr="00B96BF3" w:rsidRDefault="00B96BF3" w:rsidP="00FE24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96BF3">
        <w:rPr>
          <w:rFonts w:ascii="Times New Roman" w:hAnsi="Times New Roman" w:cs="Times New Roman"/>
          <w:sz w:val="24"/>
          <w:szCs w:val="24"/>
        </w:rPr>
        <w:t xml:space="preserve">Protokolists: </w:t>
      </w:r>
      <w:r w:rsidR="00FE2413"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="00FE2413"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="00FE2413"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="00FE2413"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="00FE2413" w:rsidRPr="00FE2413">
        <w:rPr>
          <w:rFonts w:ascii="Times New Roman" w:hAnsi="Times New Roman" w:cs="Times New Roman"/>
          <w:sz w:val="24"/>
          <w:szCs w:val="24"/>
        </w:rPr>
        <w:tab/>
      </w:r>
      <w:r w:rsidR="00FE2413"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="00FE2413"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="00FE2413" w:rsidRPr="00B96BF3">
        <w:rPr>
          <w:rFonts w:ascii="Times New Roman" w:hAnsi="Times New Roman" w:cs="Times New Roman"/>
          <w:sz w:val="24"/>
          <w:szCs w:val="24"/>
          <w:u w:val="single"/>
        </w:rPr>
        <w:tab/>
        <w:t>;</w:t>
      </w:r>
    </w:p>
    <w:p w14:paraId="363A872B" w14:textId="32F2BC2E" w:rsidR="00B96BF3" w:rsidRPr="00FE2413" w:rsidRDefault="00FE2413" w:rsidP="00FE241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FE241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E241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E241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E241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(personiskais paraksts)      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</w:t>
      </w:r>
      <w:r w:rsidRPr="00FE241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(paraksta atšifrējums)</w:t>
      </w:r>
    </w:p>
    <w:sectPr w:rsidR="00B96BF3" w:rsidRPr="00FE2413" w:rsidSect="00905E8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BA0CE" w14:textId="77777777" w:rsidR="00523DF5" w:rsidRDefault="00523DF5" w:rsidP="00B96BF3">
      <w:pPr>
        <w:spacing w:after="0" w:line="240" w:lineRule="auto"/>
      </w:pPr>
      <w:r>
        <w:separator/>
      </w:r>
    </w:p>
  </w:endnote>
  <w:endnote w:type="continuationSeparator" w:id="0">
    <w:p w14:paraId="3AA4FC78" w14:textId="77777777" w:rsidR="00523DF5" w:rsidRDefault="00523DF5" w:rsidP="00B96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8A8B6" w14:textId="77777777" w:rsidR="00523DF5" w:rsidRDefault="00523DF5" w:rsidP="00B96BF3">
      <w:pPr>
        <w:spacing w:after="0" w:line="240" w:lineRule="auto"/>
      </w:pPr>
      <w:r>
        <w:separator/>
      </w:r>
    </w:p>
  </w:footnote>
  <w:footnote w:type="continuationSeparator" w:id="0">
    <w:p w14:paraId="05870ED7" w14:textId="77777777" w:rsidR="00523DF5" w:rsidRDefault="00523DF5" w:rsidP="00B96BF3">
      <w:pPr>
        <w:spacing w:after="0" w:line="240" w:lineRule="auto"/>
      </w:pPr>
      <w:r>
        <w:continuationSeparator/>
      </w:r>
    </w:p>
  </w:footnote>
  <w:footnote w:id="1">
    <w:p w14:paraId="73CDD156" w14:textId="77777777" w:rsidR="000421A5" w:rsidRPr="004245C4" w:rsidRDefault="000421A5" w:rsidP="000421A5">
      <w:pPr>
        <w:pStyle w:val="Vresteksts"/>
        <w:rPr>
          <w:rFonts w:ascii="Times New Roman" w:hAnsi="Times New Roman" w:cs="Times New Roman"/>
        </w:rPr>
      </w:pPr>
      <w:r w:rsidRPr="00C96783">
        <w:rPr>
          <w:rStyle w:val="Vresatsauce"/>
          <w:rFonts w:ascii="Times New Roman" w:hAnsi="Times New Roman" w:cs="Times New Roman"/>
        </w:rPr>
        <w:footnoteRef/>
      </w:r>
      <w:r w:rsidRPr="00C96783">
        <w:rPr>
          <w:rFonts w:ascii="Times New Roman" w:hAnsi="Times New Roman" w:cs="Times New Roman"/>
        </w:rPr>
        <w:t xml:space="preserve"> </w:t>
      </w:r>
      <w:r w:rsidRPr="004245C4">
        <w:rPr>
          <w:rFonts w:ascii="Times New Roman" w:hAnsi="Times New Roman" w:cs="Times New Roman"/>
        </w:rPr>
        <w:t>1/10 biedrības biedru tiesīgi sasaukt biedru sapulci gadījumā, ja valde pēc 1/10 biedru pieprasījuma nesasauc biedru sapulci vai biedrībai nav valdes (beidzies termiņš, uz kādu valde tika ievēlēta).</w:t>
      </w:r>
    </w:p>
    <w:p w14:paraId="64F01287" w14:textId="39E4C8A7" w:rsidR="000421A5" w:rsidRPr="00C96783" w:rsidRDefault="000421A5">
      <w:pPr>
        <w:pStyle w:val="Vresteksts"/>
        <w:rPr>
          <w:rFonts w:ascii="Times New Roman" w:hAnsi="Times New Roman" w:cs="Times New Roman"/>
        </w:rPr>
      </w:pPr>
    </w:p>
  </w:footnote>
  <w:footnote w:id="2">
    <w:p w14:paraId="3AF9E41B" w14:textId="0A950029" w:rsidR="000421A5" w:rsidRDefault="000421A5">
      <w:pPr>
        <w:pStyle w:val="Vresteksts"/>
      </w:pPr>
      <w:r w:rsidRPr="00C96783">
        <w:rPr>
          <w:rStyle w:val="Vresatsauce"/>
          <w:rFonts w:ascii="Times New Roman" w:hAnsi="Times New Roman" w:cs="Times New Roman"/>
        </w:rPr>
        <w:footnoteRef/>
      </w:r>
      <w:r w:rsidRPr="00C96783">
        <w:rPr>
          <w:rFonts w:ascii="Times New Roman" w:hAnsi="Times New Roman" w:cs="Times New Roman"/>
        </w:rPr>
        <w:t xml:space="preserve"> </w:t>
      </w:r>
      <w:r w:rsidRPr="00C96783">
        <w:rPr>
          <w:rFonts w:ascii="Times New Roman" w:hAnsi="Times New Roman" w:cs="Times New Roman"/>
        </w:rPr>
        <w:t xml:space="preserve">Norāda, ja biedrs ir izmantojis tiesības balsot </w:t>
      </w:r>
      <w:proofErr w:type="spellStart"/>
      <w:r w:rsidRPr="00C96783">
        <w:rPr>
          <w:rFonts w:ascii="Times New Roman" w:hAnsi="Times New Roman" w:cs="Times New Roman"/>
        </w:rPr>
        <w:t>rakstveidā</w:t>
      </w:r>
      <w:proofErr w:type="spellEnd"/>
      <w:r w:rsidRPr="00C96783">
        <w:rPr>
          <w:rFonts w:ascii="Times New Roman" w:hAnsi="Times New Roman" w:cs="Times New Roman"/>
        </w:rPr>
        <w:t xml:space="preserve"> (arī izmantojot elektroniskos saziņas līdzekļus) pirms biedru sapulces</w:t>
      </w:r>
      <w:r w:rsidR="00F76437">
        <w:rPr>
          <w:rFonts w:ascii="Times New Roman" w:hAnsi="Times New Roman" w:cs="Times New Roman"/>
        </w:rPr>
        <w:t xml:space="preserve">. Biedrs šādas tiesības var izmantot, ja </w:t>
      </w:r>
      <w:r w:rsidRPr="00C96783">
        <w:rPr>
          <w:rFonts w:ascii="Times New Roman" w:hAnsi="Times New Roman" w:cs="Times New Roman"/>
        </w:rPr>
        <w:t>biedrības statūtos nav paredzēts aizliegums biedra dalībai biedru sapulcē attālināti balsot pirms biedru sapulces</w:t>
      </w:r>
      <w:r w:rsidR="00F76437">
        <w:rPr>
          <w:rFonts w:ascii="Times New Roman" w:hAnsi="Times New Roman" w:cs="Times New Roman"/>
        </w:rPr>
        <w:t xml:space="preserve"> un valde to ir nodrošinājusi</w:t>
      </w:r>
      <w:r w:rsidR="004245C4" w:rsidRPr="00C96783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E3C61"/>
    <w:multiLevelType w:val="hybridMultilevel"/>
    <w:tmpl w:val="3650F8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421EA"/>
    <w:multiLevelType w:val="hybridMultilevel"/>
    <w:tmpl w:val="8F229B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075465">
    <w:abstractNumId w:val="1"/>
  </w:num>
  <w:num w:numId="2" w16cid:durableId="1353842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F3"/>
    <w:rsid w:val="000421A5"/>
    <w:rsid w:val="000A7A08"/>
    <w:rsid w:val="000C337D"/>
    <w:rsid w:val="000E18A1"/>
    <w:rsid w:val="001301BB"/>
    <w:rsid w:val="00142DE1"/>
    <w:rsid w:val="00152110"/>
    <w:rsid w:val="00176A92"/>
    <w:rsid w:val="001C294A"/>
    <w:rsid w:val="00205210"/>
    <w:rsid w:val="00295548"/>
    <w:rsid w:val="002A0CC2"/>
    <w:rsid w:val="002D5AF6"/>
    <w:rsid w:val="00317EB5"/>
    <w:rsid w:val="003342E8"/>
    <w:rsid w:val="003B02D2"/>
    <w:rsid w:val="003E276A"/>
    <w:rsid w:val="0040252D"/>
    <w:rsid w:val="004245C4"/>
    <w:rsid w:val="004D17BA"/>
    <w:rsid w:val="00523DF5"/>
    <w:rsid w:val="00623B27"/>
    <w:rsid w:val="006669AA"/>
    <w:rsid w:val="00905E82"/>
    <w:rsid w:val="00951C99"/>
    <w:rsid w:val="00977973"/>
    <w:rsid w:val="009A21FB"/>
    <w:rsid w:val="00A47703"/>
    <w:rsid w:val="00AD5190"/>
    <w:rsid w:val="00B04BFB"/>
    <w:rsid w:val="00B66911"/>
    <w:rsid w:val="00B96BF3"/>
    <w:rsid w:val="00BC0103"/>
    <w:rsid w:val="00C30F3B"/>
    <w:rsid w:val="00C96783"/>
    <w:rsid w:val="00DE5A49"/>
    <w:rsid w:val="00EC35F5"/>
    <w:rsid w:val="00EF5E5D"/>
    <w:rsid w:val="00F030EE"/>
    <w:rsid w:val="00F41263"/>
    <w:rsid w:val="00F54C5C"/>
    <w:rsid w:val="00F76437"/>
    <w:rsid w:val="00FE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AD03D"/>
  <w15:chartTrackingRefBased/>
  <w15:docId w15:val="{91E9F25D-1229-43FE-BD8F-F0362EF0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96BF3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B96BF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B96BF3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B96BF3"/>
    <w:rPr>
      <w:vertAlign w:val="superscript"/>
    </w:rPr>
  </w:style>
  <w:style w:type="character" w:styleId="Komentraatsauce">
    <w:name w:val="annotation reference"/>
    <w:basedOn w:val="Noklusjumarindkopasfonts"/>
    <w:uiPriority w:val="99"/>
    <w:semiHidden/>
    <w:unhideWhenUsed/>
    <w:rsid w:val="00A4770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4770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4770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4770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47703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0421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E7E3-B871-4537-80F7-B375EAC0B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955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Pogodina</dc:creator>
  <cp:keywords/>
  <dc:description/>
  <cp:lastModifiedBy>Lilita Strode</cp:lastModifiedBy>
  <cp:revision>6</cp:revision>
  <dcterms:created xsi:type="dcterms:W3CDTF">2024-08-15T12:54:00Z</dcterms:created>
  <dcterms:modified xsi:type="dcterms:W3CDTF">2024-08-15T13:03:00Z</dcterms:modified>
</cp:coreProperties>
</file>